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A8816" w14:textId="77777777" w:rsidR="00A50C24" w:rsidRPr="00883017" w:rsidRDefault="00C56787">
      <w:pPr>
        <w:pStyle w:val="Heading1"/>
        <w:shd w:val="clear" w:color="auto" w:fill="FFFFFF" w:themeFill="background1"/>
        <w:spacing w:before="280" w:after="280"/>
        <w:jc w:val="center"/>
        <w:rPr>
          <w:rFonts w:ascii="Gotham Book" w:hAnsi="Gotham Book" w:cs="Arial"/>
          <w:color w:val="000A12"/>
          <w:sz w:val="40"/>
          <w:szCs w:val="40"/>
          <w:lang w:val="en-US"/>
        </w:rPr>
      </w:pPr>
      <w:r w:rsidRPr="00883017">
        <w:rPr>
          <w:color w:val="000A12"/>
          <w:sz w:val="40"/>
          <w:szCs w:val="40"/>
          <w:lang w:val="en-US"/>
        </w:rPr>
        <w:t>NSTS Malta English Language Institute — language school in Malta</w:t>
      </w:r>
    </w:p>
    <w:p w14:paraId="1E33BE9D" w14:textId="77777777" w:rsidR="00A50C24" w:rsidRPr="00883017" w:rsidRDefault="00C56787">
      <w:pPr>
        <w:pStyle w:val="Heading1"/>
        <w:shd w:val="clear" w:color="auto" w:fill="FFFFFF" w:themeFill="background1"/>
        <w:spacing w:before="280" w:after="280"/>
        <w:jc w:val="center"/>
        <w:rPr>
          <w:lang w:val="en-US"/>
        </w:rPr>
      </w:pPr>
      <w:r>
        <w:rPr>
          <w:color w:val="000A12"/>
          <w:sz w:val="40"/>
          <w:szCs w:val="40"/>
          <w:lang w:val="en-US"/>
        </w:rPr>
        <w:t/>
        <w:pict>
          <v:shape type="#_x0000_t75" style="width:330px;height:170px">
            <v:imagedata r:id="rId11" o:title=""/>
          </v:shape>
        </w:pict>
        <w:t>  </w:t>
      </w:r>
      <w:r>
        <w:rPr>
          <w:color w:val="000A12"/>
          <w:sz w:val="40"/>
          <w:szCs w:val="40"/>
          <w:lang w:val="en-US"/>
        </w:rPr>
        <w:tab/>
      </w:r>
      <w:proofErr w:type="gramEnd"/>
      <w:r>
        <w:rPr>
          <w:color w:val="000A12"/>
          <w:sz w:val="40"/>
          <w:szCs w:val="40"/>
          <w:lang w:val="en-US"/>
        </w:rPr>
        <w:t/>
        <w:pict>
          <v:shape type="#_x0000_t75" style="width:330px;height:170px">
            <v:imagedata r:id="rId12" o:title=""/>
          </v:shape>
        </w:pict>
        <w:t> </w:t>
      </w:r>
    </w:p>
    <w:p w14:paraId="42244202" w14:textId="77777777" w:rsidR="00A50C24" w:rsidRPr="00883017" w:rsidRDefault="00A50C24">
      <w:pPr>
        <w:spacing w:beforeAutospacing="1" w:afterAutospacing="1"/>
        <w:jc w:val="center"/>
        <w:rPr>
          <w:lang w:val="en-US"/>
        </w:rPr>
      </w:pPr>
    </w:p>
    <w:p w14:paraId="040530AE" w14:textId="250F7FE3" w:rsidR="00A50C24" w:rsidRPr="00A32336" w:rsidRDefault="00C56787">
      <w:pPr>
        <w:spacing w:beforeAutospacing="1" w:afterAutospacing="1"/>
        <w:jc w:val="center"/>
        <w:rPr>
          <w:lang w:val="en-US"/>
        </w:rPr>
      </w:pPr>
      <w:r w:rsidRPr="00A32336">
        <w:rPr>
          <w:lang w:val="en-US"/>
        </w:rPr>
        <w:t>Gzira, Malta, 12 Taliana Lane, </w:t>
      </w:r>
      <w:r w:rsidR="00A32336">
        <w:rPr>
          <w:lang w:val="en-US"/>
        </w:rPr>
        <w:t>from</w:t>
      </w:r>
      <w:r w:rsidRPr="00A32336">
        <w:rPr>
          <w:lang w:val="en-US"/>
        </w:rPr>
        <w:t xml:space="preserve"> 13 </w:t>
      </w:r>
      <w:r w:rsidR="00A32336">
        <w:rPr>
          <w:lang w:val="en-US"/>
        </w:rPr>
        <w:t>to</w:t>
      </w:r>
      <w:r w:rsidRPr="00A32336">
        <w:rPr>
          <w:lang w:val="en-US"/>
        </w:rPr>
        <w:t xml:space="preserve"> 90 </w:t>
      </w:r>
      <w:r w:rsidR="00A32336">
        <w:rPr>
          <w:lang w:val="en-US"/>
        </w:rPr>
        <w:t>age</w:t>
      </w:r>
    </w:p>
    <w:p w14:paraId="5629308B" w14:textId="77777777" w:rsidR="00A50C24" w:rsidRPr="00A32336" w:rsidRDefault="00A50C24">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A50C24" w14:paraId="7C531C68" w14:textId="77777777">
        <w:tc>
          <w:tcPr>
            <w:tcW w:w="5664" w:type="dxa"/>
            <w:shd w:val="clear" w:color="auto" w:fill="auto"/>
          </w:tcPr>
          <w:p w14:paraId="05381A38" w14:textId="566D598A" w:rsidR="00A50C24" w:rsidRPr="00A32336" w:rsidRDefault="00A32336">
            <w:pPr>
              <w:rPr>
                <w:b/>
                <w:bCs/>
                <w:lang w:val="en-US"/>
              </w:rPr>
            </w:pPr>
            <w:r w:rsidRPr="00A32336">
              <w:rPr>
                <w:b/>
                <w:bCs/>
                <w:lang w:val="en-US"/>
              </w:rPr>
              <w:t>Course intensity</w:t>
            </w:r>
          </w:p>
        </w:tc>
        <w:tc>
          <w:tcPr>
            <w:tcW w:w="4523" w:type="dxa"/>
            <w:shd w:val="clear" w:color="auto" w:fill="auto"/>
          </w:tcPr>
          <w:p w14:paraId="54528207" w14:textId="77777777" w:rsidR="00A50C24" w:rsidRDefault="00C56787">
            <w:pPr>
              <w:spacing w:beforeAutospacing="1" w:afterAutospacing="1"/>
            </w:pPr>
            <w:r>
              <w:t>9</w:t>
            </w:r>
          </w:p>
        </w:tc>
      </w:tr>
      <w:tr w:rsidR="00A50C24" w14:paraId="4F15B2A3" w14:textId="77777777">
        <w:tc>
          <w:tcPr>
            <w:tcW w:w="5664" w:type="dxa"/>
            <w:shd w:val="clear" w:color="auto" w:fill="auto"/>
          </w:tcPr>
          <w:p w14:paraId="1B75C821" w14:textId="6A8A72A6" w:rsidR="00A50C24" w:rsidRPr="00A32336" w:rsidRDefault="00A32336">
            <w:pPr>
              <w:rPr>
                <w:rFonts w:ascii="Arial" w:hAnsi="Arial" w:cs="Arial"/>
                <w:b/>
                <w:bCs/>
                <w:color w:val="000A12"/>
                <w:highlight w:val="white"/>
                <w:lang w:val="en-US"/>
              </w:rPr>
            </w:pPr>
            <w:r>
              <w:rPr>
                <w:rFonts w:ascii="Arial" w:hAnsi="Arial" w:cs="Arial"/>
                <w:b/>
                <w:bCs/>
                <w:color w:val="000A12"/>
                <w:shd w:val="clear" w:color="auto" w:fill="FFFFFF"/>
                <w:lang w:val="en-US"/>
              </w:rPr>
              <w:t>Accommodation</w:t>
            </w:r>
          </w:p>
        </w:tc>
        <w:tc>
          <w:tcPr>
            <w:tcW w:w="4523" w:type="dxa"/>
            <w:shd w:val="clear" w:color="auto" w:fill="auto"/>
          </w:tcPr>
          <w:p w14:paraId="108B67B1" w14:textId="77777777" w:rsidR="00A50C24" w:rsidRDefault="00C56787">
            <w:pPr>
              <w:spacing w:beforeAutospacing="1" w:afterAutospacing="1"/>
            </w:pPr>
            <w:r>
              <w:t>Residence</w:t>
            </w:r>
          </w:p>
        </w:tc>
      </w:tr>
      <w:tr w:rsidR="00A50C24" w14:paraId="507FE0FF" w14:textId="77777777">
        <w:tc>
          <w:tcPr>
            <w:tcW w:w="5664" w:type="dxa"/>
            <w:shd w:val="clear" w:color="auto" w:fill="auto"/>
          </w:tcPr>
          <w:p w14:paraId="0E73000B" w14:textId="22F06837" w:rsidR="00A50C24" w:rsidRPr="00A32336" w:rsidRDefault="00A32336">
            <w:pPr>
              <w:rPr>
                <w:lang w:val="en-US"/>
              </w:rPr>
            </w:pPr>
            <w:r>
              <w:rPr>
                <w:rFonts w:ascii="Arial" w:hAnsi="Arial" w:cs="Arial"/>
                <w:b/>
                <w:bCs/>
                <w:color w:val="000A12"/>
                <w:shd w:val="clear" w:color="auto" w:fill="FFFFFF"/>
                <w:lang w:val="en-US"/>
              </w:rPr>
              <w:t>Room type</w:t>
            </w:r>
          </w:p>
        </w:tc>
        <w:tc>
          <w:tcPr>
            <w:tcW w:w="4523" w:type="dxa"/>
            <w:shd w:val="clear" w:color="auto" w:fill="auto"/>
          </w:tcPr>
          <w:p w14:paraId="6CD55DE4" w14:textId="77777777" w:rsidR="00A50C24" w:rsidRDefault="00C56787">
            <w:pPr>
              <w:spacing w:beforeAutospacing="1" w:afterAutospacing="1"/>
            </w:pPr>
            <w:r>
              <w:t>Quadraple</w:t>
            </w:r>
          </w:p>
        </w:tc>
      </w:tr>
      <w:tr w:rsidR="00A50C24" w14:paraId="0A7A1626" w14:textId="77777777">
        <w:tc>
          <w:tcPr>
            <w:tcW w:w="5664" w:type="dxa"/>
            <w:shd w:val="clear" w:color="auto" w:fill="auto"/>
          </w:tcPr>
          <w:p w14:paraId="54E78980" w14:textId="08209E47" w:rsidR="00A50C24" w:rsidRPr="00A32336" w:rsidRDefault="00A32336">
            <w:pPr>
              <w:rPr>
                <w:lang w:val="en-US"/>
              </w:rPr>
            </w:pPr>
            <w:r>
              <w:rPr>
                <w:rFonts w:ascii="Arial" w:hAnsi="Arial" w:cs="Arial"/>
                <w:b/>
                <w:bCs/>
                <w:color w:val="000A12"/>
                <w:shd w:val="clear" w:color="auto" w:fill="FFFFFF"/>
                <w:lang w:val="en-US"/>
              </w:rPr>
              <w:t>Bathroom facilities</w:t>
            </w:r>
          </w:p>
        </w:tc>
        <w:tc>
          <w:tcPr>
            <w:tcW w:w="4523" w:type="dxa"/>
            <w:shd w:val="clear" w:color="auto" w:fill="auto"/>
          </w:tcPr>
          <w:p w14:paraId="5192DECC" w14:textId="77777777" w:rsidR="00A50C24" w:rsidRDefault="00C56787">
            <w:pPr>
              <w:spacing w:beforeAutospacing="1" w:afterAutospacing="1"/>
            </w:pPr>
            <w:r>
              <w:t>En-suite</w:t>
            </w:r>
          </w:p>
        </w:tc>
      </w:tr>
      <w:tr w:rsidR="00A50C24" w14:paraId="508FF8B3" w14:textId="77777777">
        <w:tc>
          <w:tcPr>
            <w:tcW w:w="5664" w:type="dxa"/>
            <w:shd w:val="clear" w:color="auto" w:fill="auto"/>
          </w:tcPr>
          <w:p w14:paraId="08B061B6" w14:textId="54A3EAF9" w:rsidR="00A50C24" w:rsidRPr="00A32336" w:rsidRDefault="00A32336">
            <w:pPr>
              <w:rPr>
                <w:lang w:val="en-US"/>
              </w:rPr>
            </w:pPr>
            <w:r>
              <w:rPr>
                <w:rFonts w:ascii="Arial" w:hAnsi="Arial" w:cs="Arial"/>
                <w:b/>
                <w:bCs/>
                <w:color w:val="000A12"/>
                <w:shd w:val="clear" w:color="auto" w:fill="FFFFFF"/>
                <w:lang w:val="en-US"/>
              </w:rPr>
              <w:t>Meals</w:t>
            </w:r>
          </w:p>
        </w:tc>
        <w:tc>
          <w:tcPr>
            <w:tcW w:w="4523" w:type="dxa"/>
            <w:shd w:val="clear" w:color="auto" w:fill="auto"/>
          </w:tcPr>
          <w:p w14:paraId="71A1358B" w14:textId="77777777" w:rsidR="00A50C24" w:rsidRDefault="00C56787">
            <w:pPr>
              <w:spacing w:beforeAutospacing="1" w:afterAutospacing="1"/>
            </w:pPr>
            <w:r>
              <w:t>Breakfast</w:t>
            </w:r>
          </w:p>
        </w:tc>
      </w:tr>
      <w:tr w:rsidR="00A50C24" w14:paraId="441D41A0" w14:textId="77777777">
        <w:tc>
          <w:tcPr>
            <w:tcW w:w="5664" w:type="dxa"/>
            <w:shd w:val="clear" w:color="auto" w:fill="auto"/>
          </w:tcPr>
          <w:p w14:paraId="3E44D7C0" w14:textId="1180CD08" w:rsidR="00A50C24" w:rsidRPr="00A32336" w:rsidRDefault="00A32336">
            <w:pPr>
              <w:rPr>
                <w:lang w:val="en-US"/>
              </w:rPr>
            </w:pPr>
            <w:r>
              <w:rPr>
                <w:rFonts w:ascii="Arial" w:hAnsi="Arial" w:cs="Arial"/>
                <w:b/>
                <w:bCs/>
                <w:color w:val="000A12"/>
                <w:shd w:val="clear" w:color="auto" w:fill="FFFFFF"/>
                <w:lang w:val="en-US"/>
              </w:rPr>
              <w:t>Excursions per week</w:t>
            </w:r>
          </w:p>
        </w:tc>
        <w:tc>
          <w:tcPr>
            <w:tcW w:w="4523" w:type="dxa"/>
            <w:shd w:val="clear" w:color="auto" w:fill="auto"/>
          </w:tcPr>
          <w:p w14:paraId="7215A9BA" w14:textId="77777777" w:rsidR="00A50C24" w:rsidRDefault="00C56787">
            <w:pPr>
              <w:spacing w:beforeAutospacing="1" w:afterAutospacing="1"/>
            </w:pPr>
            <w:r>
              <w:t>0</w:t>
            </w:r>
          </w:p>
        </w:tc>
      </w:tr>
      <w:tr w:rsidR="00A50C24" w14:paraId="636D84D7" w14:textId="77777777">
        <w:tc>
          <w:tcPr>
            <w:tcW w:w="5664" w:type="dxa"/>
            <w:shd w:val="clear" w:color="auto" w:fill="auto"/>
          </w:tcPr>
          <w:p w14:paraId="316B771C" w14:textId="6A7D6A0F" w:rsidR="00A50C24" w:rsidRPr="00A32336" w:rsidRDefault="00A32336">
            <w:pPr>
              <w:rPr>
                <w:b/>
                <w:bCs/>
                <w:lang w:val="en-US"/>
              </w:rPr>
            </w:pPr>
            <w:r w:rsidRPr="00A32336">
              <w:rPr>
                <w:b/>
                <w:bCs/>
                <w:lang w:val="en-US"/>
              </w:rPr>
              <w:t>Weekday excursions</w:t>
            </w:r>
          </w:p>
        </w:tc>
        <w:tc>
          <w:tcPr>
            <w:tcW w:w="4523" w:type="dxa"/>
            <w:shd w:val="clear" w:color="auto" w:fill="auto"/>
          </w:tcPr>
          <w:p w14:paraId="02C53ACD" w14:textId="77777777" w:rsidR="00A50C24" w:rsidRDefault="00C56787">
            <w:pPr>
              <w:spacing w:beforeAutospacing="1" w:afterAutospacing="1"/>
            </w:pPr>
            <w:r>
              <w:t>0</w:t>
            </w:r>
          </w:p>
        </w:tc>
      </w:tr>
      <w:tr w:rsidR="00A50C24" w14:paraId="37DED44C" w14:textId="77777777">
        <w:tc>
          <w:tcPr>
            <w:tcW w:w="5664" w:type="dxa"/>
            <w:shd w:val="clear" w:color="auto" w:fill="auto"/>
          </w:tcPr>
          <w:p w14:paraId="7B8E190D" w14:textId="5C9CA547" w:rsidR="00A50C24" w:rsidRPr="00A32336" w:rsidRDefault="00A32336">
            <w:pPr>
              <w:rPr>
                <w:lang w:val="en-US"/>
              </w:rPr>
            </w:pPr>
            <w:r>
              <w:rPr>
                <w:rFonts w:ascii="Arial" w:hAnsi="Arial" w:cs="Arial"/>
                <w:b/>
                <w:bCs/>
                <w:color w:val="000A12"/>
                <w:shd w:val="clear" w:color="auto" w:fill="FFFFFF"/>
                <w:lang w:val="en-US"/>
              </w:rPr>
              <w:t>Full day excursions</w:t>
            </w:r>
          </w:p>
        </w:tc>
        <w:tc>
          <w:tcPr>
            <w:tcW w:w="4523" w:type="dxa"/>
            <w:shd w:val="clear" w:color="auto" w:fill="auto"/>
          </w:tcPr>
          <w:p w14:paraId="1563FC9D" w14:textId="77777777" w:rsidR="00A50C24" w:rsidRDefault="00C56787">
            <w:pPr>
              <w:spacing w:beforeAutospacing="1" w:afterAutospacing="1"/>
            </w:pPr>
            <w:r>
              <w:t>0</w:t>
            </w:r>
          </w:p>
        </w:tc>
      </w:tr>
    </w:tbl>
    <w:p w14:paraId="7A834976" w14:textId="77777777" w:rsidR="00A50C24" w:rsidRDefault="00A50C24">
      <w:pPr>
        <w:pStyle w:val="NormalWeb"/>
        <w:spacing w:beforeAutospacing="0" w:after="120" w:afterAutospacing="0"/>
        <w:rPr>
          <w:rFonts w:ascii="Gotham Book" w:hAnsi="Gotham Book"/>
        </w:rPr>
      </w:pPr>
    </w:p>
    <w:p w14:paraId="19A63C9D" w14:textId="029B1888"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1970198C" w14:textId="77777777" w:rsidR="00A50C24" w:rsidRDefault="00A50C24">
      <w:pPr>
        <w:pStyle w:val="NormalWeb"/>
        <w:spacing w:beforeAutospacing="0" w:after="120" w:afterAutospacing="0"/>
        <w:rPr>
          <w:rFonts w:ascii="Gotham Book" w:hAnsi="Gotham Book"/>
        </w:rPr>
      </w:pPr>
    </w:p>
    <w:p w14:paraId="7C90C0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NSTS Malta English Language Institute is the first language school in Malta with 60 years of experience. Our Customer Relations Service Team is always there to help our students. We encourage them to make friends from different cultures and enjoy all the benefits of an international community. We are eager to provide the best quality teaching in small groups where they can learn English easily. We organise group travels since the 1970s, so your school group will be in the best hands. We handle school groups with extra care and we offer personalised programmes according to your needs, in addition to transfer, accommodation with full board, evening activities, trips, English lessons, cultural programmes, sports training, short-term internships</w:t>
            </w:r>
          </w:p>
        </w:t>
      </w:r>
    </w:p>
    <w:p w14:paraId="583270F5" w14:textId="77777777" w:rsidR="00A50C24" w:rsidRDefault="00A50C24">
      <w:pPr>
        <w:shd w:val="clear" w:color="auto" w:fill="FFFFFF"/>
        <w:spacing w:after="120"/>
        <w:rPr>
          <w:rFonts w:ascii="Gotham Book" w:eastAsia="Times New Roman" w:hAnsi="Gotham Book" w:cs="Times New Roman"/>
        </w:rPr>
      </w:pPr>
    </w:p>
    <w:p w14:paraId="222447BD" w14:textId="087C134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64E0E43E" w14:textId="77777777" w:rsidR="00A50C24" w:rsidRDefault="00A50C24">
      <w:pPr>
        <w:shd w:val="clear" w:color="auto" w:fill="FFFFFF"/>
        <w:spacing w:after="120"/>
        <w:rPr>
          <w:rFonts w:ascii="Gotham Book" w:eastAsia="Times New Roman" w:hAnsi="Gotham Book" w:cs="Times New Roman"/>
        </w:rPr>
      </w:pPr>
    </w:p>
    <w:p w14:paraId="22A0FC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1"/>
              </w:numPr>
              <w:rPr/>
            </w:pPr>
            <w:r>
              <w:rPr/>
              <w:t xml:space="preserve">More than 5 decades experience in English teaching and student travel</w:t>
            </w:r>
          </w:p>
          <w:p>
            <w:pPr>
              <w:pStyle w:val="ListParagraph"/>
              <w:numPr>
                <w:ilvl w:val="0"/>
                <w:numId w:val="1"/>
              </w:numPr>
              <w:rPr/>
            </w:pPr>
            <w:r>
              <w:rPr/>
              <w:t xml:space="preserve">Best English teachers - internationally qualified teaching by organisations like Feltom, Eaquals</w:t>
            </w:r>
          </w:p>
          <w:p>
            <w:pPr>
              <w:pStyle w:val="ListParagraph"/>
              <w:numPr>
                <w:ilvl w:val="0"/>
                <w:numId w:val="1"/>
              </w:numPr>
              <w:rPr/>
            </w:pPr>
            <w:r>
              <w:rPr/>
              <w:t xml:space="preserve">Personalised activities/programmes according to your needs</w:t>
            </w:r>
          </w:p>
          <w:p>
            <w:pPr>
              <w:pStyle w:val="ListParagraph"/>
              <w:numPr>
                <w:ilvl w:val="0"/>
                <w:numId w:val="1"/>
              </w:numPr>
              <w:rPr/>
            </w:pPr>
            <w:r>
              <w:rPr/>
              <w:t xml:space="preserve">24/7 customer service and Student Relations Team with special care and support</w:t>
            </w:r>
          </w:p>
          <w:p>
            <w:pPr>
              <w:pStyle w:val="ListParagraph"/>
              <w:numPr>
                <w:ilvl w:val="0"/>
                <w:numId w:val="1"/>
              </w:numPr>
              <w:rPr/>
            </w:pPr>
            <w:r>
              <w:rPr/>
              <w:t xml:space="preserve">Accommodation specially designed for juniors</w:t>
            </w:r>
          </w:p>
          <w:p>
            <w:pPr>
              <w:pStyle w:val="ListParagraph"/>
              <w:numPr>
                <w:ilvl w:val="0"/>
                <w:numId w:val="1"/>
              </w:numPr>
              <w:rPr/>
            </w:pPr>
            <w:r>
              <w:rPr/>
              <w:t xml:space="preserve">Walking distance from seafront, beaches, restaurants, shops</w:t>
            </w:r>
          </w:p>
          <w:p>
            <w:r>
              <w:t xml:space="preserve"/>
            </w:r>
          </w:p>
        </w:t>
      </w:r>
    </w:p>
    <w:p w14:paraId="1500127A" w14:textId="77777777" w:rsidR="00A50C24" w:rsidRDefault="00A50C24">
      <w:pPr>
        <w:shd w:val="clear" w:color="auto" w:fill="FFFFFF"/>
        <w:spacing w:after="120"/>
        <w:rPr>
          <w:rFonts w:ascii="Gotham Book" w:eastAsia="Times New Roman" w:hAnsi="Gotham Book" w:cs="Times New Roman"/>
        </w:rPr>
      </w:pPr>
    </w:p>
    <w:p w14:paraId="3ED18CFD" w14:textId="577C32D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081AA85F" w14:textId="77777777" w:rsidR="00A50C24" w:rsidRDefault="00A50C24">
      <w:pPr>
        <w:shd w:val="clear" w:color="auto" w:fill="FFFFFF"/>
        <w:spacing w:after="120"/>
        <w:rPr>
          <w:rFonts w:ascii="Gotham Book" w:eastAsia="Times New Roman" w:hAnsi="Gotham Book" w:cs="Times New Roman"/>
        </w:rPr>
      </w:pPr>
    </w:p>
    <w:p w14:paraId="01B9EB8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2"/>
              </w:numPr>
              <w:rPr/>
            </w:pPr>
            <w:r>
              <w:rPr/>
              <w:t xml:space="preserve">Airy, brightly lit classrooms with interactive boards and in a traditional Maltese villa</w:t>
            </w:r>
          </w:p>
          <w:p>
            <w:pPr>
              <w:pStyle w:val="ListParagraph"/>
              <w:numPr>
                <w:ilvl w:val="0"/>
                <w:numId w:val="2"/>
              </w:numPr>
              <w:rPr/>
            </w:pPr>
            <w:r>
              <w:rPr/>
              <w:t xml:space="preserve">Wi-Fi, air-conditioning, central heating</w:t>
            </w:r>
          </w:p>
          <w:p>
            <w:pPr>
              <w:pStyle w:val="ListParagraph"/>
              <w:numPr>
                <w:ilvl w:val="0"/>
                <w:numId w:val="2"/>
              </w:numPr>
              <w:rPr/>
            </w:pPr>
            <w:r>
              <w:rPr/>
              <w:t xml:space="preserve">Garden with orange trees and lounge area to relax</w:t>
            </w:r>
          </w:p>
          <w:p>
            <w:pPr>
              <w:pStyle w:val="ListParagraph"/>
              <w:numPr>
                <w:ilvl w:val="0"/>
                <w:numId w:val="2"/>
              </w:numPr>
              <w:rPr/>
            </w:pPr>
            <w:r>
              <w:rPr/>
              <w:t xml:space="preserve">Teachers' room with library</w:t>
            </w:r>
          </w:p>
          <w:p>
            <w:pPr>
              <w:pStyle w:val="ListParagraph"/>
              <w:numPr>
                <w:ilvl w:val="0"/>
                <w:numId w:val="2"/>
              </w:numPr>
              <w:rPr/>
            </w:pPr>
            <w:r>
              <w:rPr/>
              <w:t xml:space="preserve">Kitchen</w:t>
            </w:r>
          </w:p>
          <w:p>
            <w:pPr>
              <w:pStyle w:val="ListParagraph"/>
              <w:numPr>
                <w:ilvl w:val="0"/>
                <w:numId w:val="2"/>
              </w:numPr>
              <w:rPr/>
            </w:pPr>
            <w:r>
              <w:rPr/>
              <w:t xml:space="preserve">Spacious halls</w:t>
            </w:r>
          </w:p>
          <w:p>
            <w:pPr>
              <w:pStyle w:val="ListParagraph"/>
              <w:numPr>
                <w:ilvl w:val="0"/>
                <w:numId w:val="2"/>
              </w:numPr>
              <w:rPr/>
            </w:pPr>
            <w:r>
              <w:rPr/>
              <w:t xml:space="preserve">Reception</w:t>
            </w:r>
          </w:p>
          <w:p>
            <w:r>
              <w:t xml:space="preserve"/>
            </w:r>
          </w:p>
        </w:t>
      </w:r>
    </w:p>
    <w:p w14:paraId="548E4C0D" w14:textId="77777777" w:rsidR="00A50C24" w:rsidRDefault="00A50C24">
      <w:pPr>
        <w:shd w:val="clear" w:color="auto" w:fill="FFFFFF"/>
        <w:spacing w:after="120"/>
        <w:rPr>
          <w:rFonts w:ascii="Gotham Book" w:eastAsia="Times New Roman" w:hAnsi="Gotham Book" w:cs="Times New Roman"/>
        </w:rPr>
      </w:pPr>
    </w:p>
    <w:p w14:paraId="720861AB" w14:textId="64F4C7EF" w:rsidR="00A50C24" w:rsidRPr="00A32336" w:rsidRDefault="00A32336">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4697D0E3" w14:textId="77777777" w:rsidR="00A50C24" w:rsidRDefault="00A50C24">
      <w:pPr>
        <w:rPr>
          <w:rFonts w:ascii="Arial" w:eastAsia="Times New Roman" w:hAnsi="Arial" w:cs="Arial"/>
          <w:b/>
          <w:bCs/>
          <w:color w:val="000A12"/>
        </w:rPr>
      </w:pPr>
    </w:p>
    <w:p w14:paraId="4935605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3"/>
              </w:numPr>
              <w:rPr/>
            </w:pPr>
            <w:r>
              <w:rPr/>
              <w:t xml:space="preserve">Swimming pool</w:t>
            </w:r>
          </w:p>
          <w:p>
            <w:pPr>
              <w:pStyle w:val="ListParagraph"/>
              <w:numPr>
                <w:ilvl w:val="0"/>
                <w:numId w:val="3"/>
              </w:numPr>
              <w:rPr/>
            </w:pPr>
            <w:r>
              <w:rPr/>
              <w:t xml:space="preserve">Football/volleyball//basketball pitches</w:t>
            </w:r>
          </w:p>
          <w:p>
            <w:pPr>
              <w:pStyle w:val="ListParagraph"/>
              <w:numPr>
                <w:ilvl w:val="0"/>
                <w:numId w:val="3"/>
              </w:numPr>
              <w:rPr/>
            </w:pPr>
            <w:r>
              <w:rPr/>
              <w:t xml:space="preserve">Netball and handball</w:t>
            </w:r>
          </w:p>
          <w:p>
            <w:pPr>
              <w:pStyle w:val="ListParagraph"/>
              <w:numPr>
                <w:ilvl w:val="0"/>
                <w:numId w:val="3"/>
              </w:numPr>
              <w:rPr/>
            </w:pPr>
            <w:r>
              <w:rPr/>
              <w:t xml:space="preserve">Athletics roads</w:t>
            </w:r>
          </w:p>
          <w:p>
            <w:r>
              <w:t xml:space="preserve"/>
            </w:r>
          </w:p>
        </w:t>
      </w:r>
    </w:p>
    <w:p w14:paraId="1FBED011" w14:textId="77777777" w:rsidR="00A50C24" w:rsidRDefault="00A50C24">
      <w:pPr>
        <w:shd w:val="clear" w:color="auto" w:fill="FFFFFF" w:themeFill="background1"/>
        <w:spacing w:after="120"/>
        <w:rPr>
          <w:rFonts w:ascii="Gotham Book" w:eastAsia="Times New Roman" w:hAnsi="Gotham Book" w:cs="Times New Roman"/>
        </w:rPr>
      </w:pPr>
    </w:p>
    <w:p w14:paraId="7640CE73" w14:textId="77777777" w:rsidR="00A50C24" w:rsidRDefault="00A50C24">
      <w:pPr>
        <w:shd w:val="clear" w:color="auto" w:fill="FFFFFF"/>
        <w:spacing w:after="120"/>
        <w:rPr>
          <w:rFonts w:ascii="Gotham Book" w:eastAsia="Times New Roman" w:hAnsi="Gotham Book" w:cs="Times New Roman"/>
        </w:rPr>
      </w:pPr>
    </w:p>
    <w:p w14:paraId="2F3D0D69" w14:textId="77777777" w:rsidR="00A50C24" w:rsidRDefault="00A50C24">
      <w:pPr>
        <w:shd w:val="clear" w:color="auto" w:fill="FFFFFF"/>
        <w:spacing w:after="120"/>
        <w:rPr>
          <w:rFonts w:ascii="Gotham Book" w:eastAsia="Times New Roman" w:hAnsi="Gotham Book" w:cs="Times New Roman"/>
        </w:rPr>
      </w:pPr>
    </w:p>
    <w:p w14:paraId="543843E5" w14:textId="71C9DB3D"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0D917E5D" w14:textId="77777777" w:rsidR="00A50C24" w:rsidRDefault="00A50C24">
      <w:pPr>
        <w:shd w:val="clear" w:color="auto" w:fill="FFFFFF"/>
        <w:spacing w:after="120"/>
        <w:rPr>
          <w:rFonts w:ascii="Gotham Book" w:eastAsia="Times New Roman" w:hAnsi="Gotham Book" w:cs="Times New Roman"/>
        </w:rPr>
      </w:pPr>
    </w:p>
    <w:p w14:paraId="21A964EB" w14:textId="77777777" w:rsidR="00A50C24" w:rsidRDefault="00C56787">
      <w:pPr>
        <w:spacing w:after="120"/>
        <w:rPr>
          <w:rFonts w:ascii="Gotham Book" w:eastAsia="Gotham Book" w:hAnsi="Gotham Book" w:cs="Gotham Book"/>
        </w:rPr>
      </w:pPr>
      <w:r>
        <w:rPr>
          <w:rFonts w:ascii="Gotham Book" w:eastAsia="Gotham Book" w:hAnsi="Gotham Book" w:cs="Gotham Book"/>
        </w:rPr>
        <w:lastRenderedPageBreak/>
        <w:t>
          <w:p>
            <w:r>
              <w:t xml:space="preserve"/>
            </w:r>
          </w:p>
          <w:p>
            <w:pPr>
              <w:pStyle w:val="ListParagraph"/>
              <w:numPr>
                <w:ilvl w:val="0"/>
                <w:numId w:val="4"/>
              </w:numPr>
              <w:rPr/>
            </w:pPr>
            <w:r>
              <w:rPr/>
              <w:t xml:space="preserve">Arts and crafts</w:t>
            </w:r>
          </w:p>
          <w:p>
            <w:pPr>
              <w:pStyle w:val="ListParagraph"/>
              <w:numPr>
                <w:ilvl w:val="0"/>
                <w:numId w:val="4"/>
              </w:numPr>
              <w:rPr/>
            </w:pPr>
            <w:r>
              <w:rPr/>
              <w:t xml:space="preserve">Hiking</w:t>
            </w:r>
          </w:p>
          <w:p>
            <w:pPr>
              <w:pStyle w:val="ListParagraph"/>
              <w:numPr>
                <w:ilvl w:val="0"/>
                <w:numId w:val="4"/>
              </w:numPr>
              <w:rPr/>
            </w:pPr>
            <w:r>
              <w:rPr/>
              <w:t xml:space="preserve">Snorkelling</w:t>
            </w:r>
          </w:p>
          <w:p>
            <w:pPr>
              <w:pStyle w:val="ListParagraph"/>
              <w:numPr>
                <w:ilvl w:val="0"/>
                <w:numId w:val="4"/>
              </w:numPr>
              <w:rPr/>
            </w:pPr>
            <w:r>
              <w:rPr/>
              <w:t xml:space="preserve">Kayaking</w:t>
            </w:r>
          </w:p>
          <w:p>
            <w:pPr>
              <w:pStyle w:val="ListParagraph"/>
              <w:numPr>
                <w:ilvl w:val="0"/>
                <w:numId w:val="4"/>
              </w:numPr>
              <w:rPr/>
            </w:pPr>
            <w:r>
              <w:rPr/>
              <w:t xml:space="preserve">Cultural excursions</w:t>
            </w:r>
          </w:p>
          <w:p>
            <w:r>
              <w:t xml:space="preserve"/>
            </w:r>
          </w:p>
        </w:t>
      </w:r>
    </w:p>
    <w:p w14:paraId="7A914882" w14:textId="77777777" w:rsidR="00A50C24" w:rsidRDefault="00A50C24">
      <w:pPr>
        <w:shd w:val="clear" w:color="auto" w:fill="FFFFFF"/>
        <w:spacing w:after="120"/>
        <w:rPr>
          <w:rFonts w:ascii="Gotham Book" w:eastAsia="Times New Roman" w:hAnsi="Gotham Book" w:cs="Times New Roman"/>
        </w:rPr>
      </w:pPr>
    </w:p>
    <w:p w14:paraId="3297ABD2" w14:textId="27BD6E1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7FA77638" w14:textId="77777777" w:rsidR="00A50C24" w:rsidRPr="00A32336" w:rsidRDefault="00A50C24">
      <w:pPr>
        <w:shd w:val="clear" w:color="auto" w:fill="FFFFFF"/>
        <w:spacing w:after="120"/>
        <w:rPr>
          <w:rFonts w:ascii="Gotham Book" w:eastAsia="Times New Roman" w:hAnsi="Gotham Book" w:cs="Times New Roman"/>
          <w:lang w:val="en-US"/>
        </w:rPr>
      </w:pPr>
    </w:p>
    <w:p w14:paraId="566F47DD"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
          <w:p>
            <w:r>
              <w:t xml:space="preserve"/>
            </w:r>
          </w:p>
          <w:p>
            <w:pPr>
              <w:pStyle w:val="ListParagraph"/>
              <w:numPr>
                <w:ilvl w:val="0"/>
                <w:numId w:val="5"/>
              </w:numPr>
              <w:rPr/>
            </w:pPr>
            <w:r>
              <w:rPr/>
              <w:t xml:space="preserve">On-line group lessons in general, business, academic or career-specific English, in units of 20 lessons of 45 minutes per week.</w:t>
            </w:r>
          </w:p>
          <w:p>
            <w:r>
              <w:t xml:space="preserve">You are free to choose: starting day; day and time* to follow desired lesson; specific purposes of the course.</w:t>
            </w:r>
          </w:p>
          <w:p>
            <w:r>
              <w:t xml:space="preserve"/>
            </w:r>
          </w:p>
          <w:p>
            <w:r>
              <w:t xml:space="preserve"/>
            </w:r>
            <w:r>
              <w:rPr>
                <w:b/>
              </w:rPr>
              <w:t xml:space="preserve">Not included:</w:t>
            </w:r>
            <w:r>
              <w:rPr/>
              <w:t xml:space="preserve"/>
            </w:r>
          </w:p>
          <w:p>
            <w:r>
              <w:t xml:space="preserve"/>
            </w:r>
          </w:p>
          <w:p>
            <w:pPr>
              <w:pStyle w:val="ListParagraph"/>
              <w:numPr>
                <w:ilvl w:val="0"/>
                <w:numId w:val="6"/>
              </w:numPr>
              <w:rPr/>
            </w:pPr>
            <w:r>
              <w:rPr/>
              <w:t xml:space="preserve">Accommodation</w:t>
            </w:r>
          </w:p>
          <w:p>
            <w:pPr>
              <w:pStyle w:val="ListParagraph"/>
              <w:numPr>
                <w:ilvl w:val="0"/>
                <w:numId w:val="6"/>
              </w:numPr>
              <w:rPr/>
            </w:pPr>
            <w:r>
              <w:rPr/>
              <w:t xml:space="preserve">Airport transfer</w:t>
            </w:r>
          </w:p>
          <w:p>
            <w:pPr>
              <w:pStyle w:val="ListParagraph"/>
              <w:numPr>
                <w:ilvl w:val="0"/>
                <w:numId w:val="6"/>
              </w:numPr>
              <w:rPr/>
            </w:pPr>
            <w:r>
              <w:rPr/>
              <w:t xml:space="preserve">Registration fee 35 Euro per person</w:t>
            </w:r>
          </w:p>
          <w:p>
            <w:r>
              <w:t xml:space="preserve"/>
            </w:r>
          </w:p>
        </w:t>
      </w:r>
    </w:p>
    <w:p w14:paraId="0624DD81" w14:textId="77777777" w:rsidR="00A50C24" w:rsidRPr="00883017" w:rsidRDefault="00A50C24">
      <w:pPr>
        <w:shd w:val="clear" w:color="auto" w:fill="FFFFFF"/>
        <w:spacing w:after="120"/>
        <w:rPr>
          <w:rFonts w:ascii="Gotham Book" w:eastAsia="Times New Roman" w:hAnsi="Gotham Book" w:cs="Times New Roman"/>
          <w:lang w:val="en-US"/>
        </w:rPr>
      </w:pPr>
    </w:p>
    <w:p w14:paraId="4F5246C6" w14:textId="0B2F84C4"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2271FA84" w14:textId="77777777" w:rsidR="00A50C24" w:rsidRPr="00883017" w:rsidRDefault="00A50C24">
      <w:pPr>
        <w:shd w:val="clear" w:color="auto" w:fill="FFFFFF"/>
        <w:spacing w:beforeAutospacing="1"/>
        <w:rPr>
          <w:rFonts w:ascii="Gotham Book" w:eastAsia="Times New Roman" w:hAnsi="Gotham Book" w:cs="Times New Roman"/>
          <w:b/>
          <w:color w:val="000A12"/>
          <w:lang w:val="en-US"/>
        </w:rPr>
      </w:pPr>
    </w:p>
    <w:p w14:paraId="09A4529A"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Гзира</w:t>
      </w:r>
    </w:p>
    <w:p w14:paraId="00019DB7" w14:textId="77777777" w:rsidR="00A50C24" w:rsidRPr="00883017" w:rsidRDefault="00A50C24">
      <w:pPr>
        <w:rPr>
          <w:lang w:val="en-US"/>
        </w:rPr>
        <w:sectPr w:rsidR="00A50C24" w:rsidRPr="00883017">
          <w:headerReference w:type="default" r:id="rId7"/>
          <w:footerReference w:type="default" r:id="rId8"/>
          <w:pgSz w:w="11906" w:h="16838"/>
          <w:pgMar w:top="2268" w:right="851" w:bottom="851" w:left="851" w:header="624" w:footer="794" w:gutter="0"/>
          <w:cols w:space="720"/>
          <w:formProt w:val="0"/>
          <w:docGrid w:linePitch="360"/>
        </w:sectPr>
      </w:pPr>
    </w:p>
    <w:p w14:paraId="590C18B2" w14:textId="77777777" w:rsidR="00A50C24" w:rsidRPr="00883017" w:rsidRDefault="00A50C24">
      <w:pPr>
        <w:shd w:val="clear" w:color="auto" w:fill="FFFFFF"/>
        <w:spacing w:beforeAutospacing="1" w:afterAutospacing="1"/>
        <w:rPr>
          <w:rFonts w:ascii="Gotham Book" w:eastAsia="Times New Roman" w:hAnsi="Gotham Book" w:cs="Times New Roman"/>
          <w:b/>
          <w:color w:val="000A12"/>
          <w:lang w:val="en-US"/>
        </w:rPr>
      </w:pPr>
    </w:p>
    <w:p w14:paraId="401C4CBE" w14:textId="77777777" w:rsidR="00A50C24" w:rsidRPr="00883017" w:rsidRDefault="00A50C24">
      <w:pPr>
        <w:rPr>
          <w:lang w:val="en-US"/>
        </w:rPr>
        <w:sectPr w:rsidR="00A50C24" w:rsidRPr="00883017">
          <w:type w:val="continuous"/>
          <w:pgSz w:w="11906" w:h="16838"/>
          <w:pgMar w:top="2268" w:right="851" w:bottom="851" w:left="851" w:header="624" w:footer="794" w:gutter="0"/>
          <w:cols w:num="2" w:space="708"/>
          <w:formProt w:val="0"/>
          <w:docGrid w:linePitch="360"/>
        </w:sectPr>
      </w:pPr>
    </w:p>
    <w:p w14:paraId="18B8E1D4" w14:textId="77777777" w:rsidR="00A50C24" w:rsidRPr="00883017" w:rsidRDefault="00A50C24">
      <w:pPr>
        <w:shd w:val="clear" w:color="auto" w:fill="FFFFFF"/>
        <w:spacing w:beforeAutospacing="1" w:afterAutospacing="1"/>
        <w:rPr>
          <w:rFonts w:ascii="Gotham Book" w:eastAsia="Times New Roman" w:hAnsi="Gotham Book" w:cs="Times New Roman"/>
          <w:b/>
          <w:color w:val="000A12"/>
          <w:sz w:val="26"/>
          <w:lang w:val="en-US"/>
        </w:rPr>
      </w:pPr>
    </w:p>
    <w:p w14:paraId="07BC3C77" w14:textId="2F0CE287" w:rsidR="00A50C24" w:rsidRPr="00A32336" w:rsidRDefault="00A32336">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680" w:type="dxa"/>
        <w:tblLook w:val="04A0" w:firstRow="1" w:lastRow="0" w:firstColumn="1" w:lastColumn="0" w:noHBand="0" w:noVBand="1"/>
      </w:tblPr>
      <w:tblGrid>
        <w:gridCol w:w="1519"/>
        <w:gridCol w:w="3412"/>
        <w:gridCol w:w="3495"/>
        <w:gridCol w:w="2254"/>
      </w:tblGrid>
      <w:tr w:rsidR="00A50C24" w14:paraId="64AC50F3" w14:textId="77777777">
        <w:trPr>
          <w:trHeight w:val="567"/>
        </w:trPr>
        <w:tc>
          <w:tcPr>
            <w:tcW w:w="1091" w:type="dxa"/>
            <w:shd w:val="clear" w:color="auto" w:fill="auto"/>
          </w:tcPr>
          <w:p w14:paraId="5B68486B" w14:textId="77777777" w:rsidR="00A50C24" w:rsidRDefault="00A50C24">
            <w:pPr>
              <w:rPr>
                <w:rFonts w:ascii="Gotham Book" w:eastAsia="Times New Roman" w:hAnsi="Gotham Book" w:cs="Times New Roman"/>
                <w:color w:val="000A12"/>
              </w:rPr>
            </w:pPr>
          </w:p>
        </w:tc>
        <w:tc>
          <w:tcPr>
            <w:tcW w:w="3581" w:type="dxa"/>
            <w:shd w:val="clear" w:color="auto" w:fill="auto"/>
          </w:tcPr>
          <w:p w14:paraId="4AAF0AA3" w14:textId="07023E92"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Morning</w:t>
            </w:r>
          </w:p>
        </w:tc>
        <w:tc>
          <w:tcPr>
            <w:tcW w:w="3687" w:type="dxa"/>
            <w:shd w:val="clear" w:color="auto" w:fill="auto"/>
          </w:tcPr>
          <w:p w14:paraId="3837D9EB" w14:textId="03156FBC"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Afternoon</w:t>
            </w:r>
          </w:p>
        </w:tc>
        <w:tc>
          <w:tcPr>
            <w:tcW w:w="2320" w:type="dxa"/>
            <w:shd w:val="clear" w:color="auto" w:fill="auto"/>
          </w:tcPr>
          <w:p w14:paraId="51AFE9E1" w14:textId="2C1B51D1"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Evening</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2</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3</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4</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5</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6</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7</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bl>
    <w:p w14:paraId="7476187A" w14:textId="77777777" w:rsidR="00A50C24" w:rsidRDefault="00A50C24">
      <w:pPr>
        <w:shd w:val="clear" w:color="auto" w:fill="FFFFFF"/>
        <w:rPr>
          <w:rFonts w:ascii="Gotham Book" w:hAnsi="Gotham Book"/>
        </w:rPr>
      </w:pPr>
    </w:p>
    <w:p w14:paraId="7195F056" w14:textId="77777777" w:rsidR="00A50C24" w:rsidRDefault="00A50C24">
      <w:pPr>
        <w:rPr>
          <w:rFonts w:ascii="Gotham Book" w:hAnsi="Gotham Book"/>
          <w:b/>
        </w:rPr>
      </w:pPr>
    </w:p>
    <w:p w14:paraId="2032025D" w14:textId="77777777" w:rsidR="00A50C24" w:rsidRDefault="00A50C24">
      <w:pPr>
        <w:rPr>
          <w:rFonts w:ascii="Gotham Book" w:hAnsi="Gotham Book"/>
          <w:b/>
        </w:rPr>
      </w:pPr>
    </w:p>
    <w:p w14:paraId="1ADB8C2F" w14:textId="5C7A87DF" w:rsidR="00A50C24" w:rsidRPr="00A32336" w:rsidRDefault="00A32336">
      <w:pPr>
        <w:rPr>
          <w:lang w:val="en-US"/>
        </w:rPr>
      </w:pPr>
      <w:r>
        <w:rPr>
          <w:rFonts w:ascii="Gotham Book" w:hAnsi="Gotham Book"/>
          <w:b/>
          <w:lang w:val="en-US"/>
        </w:rPr>
        <w:t xml:space="preserve">For </w:t>
      </w:r>
      <w:proofErr w:type="gramStart"/>
      <w:r>
        <w:rPr>
          <w:rFonts w:ascii="Gotham Book" w:hAnsi="Gotham Book"/>
          <w:b/>
          <w:lang w:val="en-US"/>
        </w:rPr>
        <w:t>booking</w:t>
      </w:r>
      <w:proofErr w:type="gramEnd"/>
      <w:r>
        <w:rPr>
          <w:rFonts w:ascii="Gotham Book" w:hAnsi="Gotham Book"/>
          <w:b/>
          <w:lang w:val="en-US"/>
        </w:rPr>
        <w:t xml:space="preserve"> please go to www.travelclass.org </w:t>
      </w:r>
    </w:p>
    <w:p w14:paraId="739DA87C" w14:textId="77777777" w:rsidR="00A50C24" w:rsidRPr="00A32336" w:rsidRDefault="00A50C24">
      <w:pPr>
        <w:rPr>
          <w:lang w:val="en-US"/>
        </w:rPr>
      </w:pPr>
    </w:p>
    <w:p w14:paraId="02558CD8" w14:textId="77777777" w:rsidR="00A50C24" w:rsidRPr="00A32336" w:rsidRDefault="00A50C24">
      <w:pPr>
        <w:rPr>
          <w:lang w:val="en-US"/>
        </w:rPr>
        <w:sectPr w:rsidR="00A50C24" w:rsidRPr="00A32336">
          <w:type w:val="continuous"/>
          <w:pgSz w:w="11906" w:h="16838"/>
          <w:pgMar w:top="2268" w:right="851" w:bottom="851" w:left="851" w:header="624" w:footer="794" w:gutter="0"/>
          <w:cols w:space="720"/>
          <w:formProt w:val="0"/>
          <w:docGrid w:linePitch="360"/>
        </w:sectPr>
      </w:pPr>
    </w:p>
    <w:p w14:paraId="2708EE3F" w14:textId="77777777" w:rsidR="00C56787" w:rsidRPr="00A32336" w:rsidRDefault="00C56787">
      <w:pPr>
        <w:rPr>
          <w:lang w:val="en-US"/>
        </w:rPr>
      </w:pPr>
    </w:p>
    <w:sectPr w:rsidR="00C56787" w:rsidRPr="00A32336">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9AF3B" w14:textId="77777777" w:rsidR="00966C7B" w:rsidRDefault="00966C7B">
      <w:r>
        <w:separator/>
      </w:r>
    </w:p>
  </w:endnote>
  <w:endnote w:type="continuationSeparator" w:id="0">
    <w:p w14:paraId="6740F598" w14:textId="77777777" w:rsidR="00966C7B" w:rsidRDefault="00966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F888D" w14:textId="77777777" w:rsidR="00A50C24" w:rsidRDefault="00A50C2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1A6CE" w14:textId="77777777" w:rsidR="00966C7B" w:rsidRDefault="00966C7B">
      <w:r>
        <w:separator/>
      </w:r>
    </w:p>
  </w:footnote>
  <w:footnote w:type="continuationSeparator" w:id="0">
    <w:p w14:paraId="7157D19E" w14:textId="77777777" w:rsidR="00966C7B" w:rsidRDefault="00966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3C523" w14:textId="77777777" w:rsidR="00A50C24" w:rsidRDefault="00C56787">
    <w:pPr>
      <w:rPr>
        <w:lang w:val="en-US"/>
      </w:rPr>
    </w:pPr>
    <w:r>
      <w:rPr>
        <w:noProof/>
        <w:lang w:val="en-US"/>
      </w:rPr>
      <w:drawing>
        <wp:anchor distT="0" distB="0" distL="114300" distR="114300" simplePos="0" relativeHeight="7" behindDoc="1" locked="0" layoutInCell="1" allowOverlap="1" wp14:anchorId="35182DDC" wp14:editId="7BA40F42">
          <wp:simplePos x="0" y="0"/>
          <wp:positionH relativeFrom="column">
            <wp:posOffset>-681355</wp:posOffset>
          </wp:positionH>
          <wp:positionV relativeFrom="paragraph">
            <wp:posOffset>-396240</wp:posOffset>
          </wp:positionV>
          <wp:extent cx="3358515" cy="1616710"/>
          <wp:effectExtent l="0" t="0" r="0" b="0"/>
          <wp:wrapNone/>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r>
      <w:rPr>
        <w:noProof/>
      </w:rPr>
      <mc:AlternateContent>
        <mc:Choice Requires="wps">
          <w:drawing>
            <wp:anchor distT="0" distB="0" distL="114300" distR="114300" simplePos="0" relativeHeight="3" behindDoc="1" locked="0" layoutInCell="1" allowOverlap="1" wp14:anchorId="5FEA5BF9" wp14:editId="3CD7492E">
              <wp:simplePos x="0" y="0"/>
              <wp:positionH relativeFrom="column">
                <wp:posOffset>2914650</wp:posOffset>
              </wp:positionH>
              <wp:positionV relativeFrom="paragraph">
                <wp:posOffset>63500</wp:posOffset>
              </wp:positionV>
              <wp:extent cx="2361565" cy="1257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1565" cy="1257300"/>
                      </a:xfrm>
                      <a:prstGeom prst="rect">
                        <a:avLst/>
                      </a:prstGeom>
                    </wps:spPr>
                    <wps:txbx>
                      <w:txbxContent>
                        <w:p w14:paraId="2FFB2513" w14:textId="77777777" w:rsidR="00A50C24" w:rsidRDefault="00A50C24">
                          <w:pPr>
                            <w:pStyle w:val="a3"/>
                            <w:rPr>
                              <w:rFonts w:ascii="Gotham Book" w:hAnsi="Gotham Book"/>
                              <w:color w:val="404040" w:themeColor="text1" w:themeTint="BF"/>
                              <w:sz w:val="18"/>
                              <w:szCs w:val="18"/>
                            </w:rPr>
                          </w:pPr>
                        </w:p>
                        <w:p w14:paraId="50CA03F9"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5.95pt;height:99pt;mso-wrap-distance-left:9pt;mso-wrap-distance-right:9pt;mso-wrap-distance-top:0pt;mso-wrap-distance-bottom:0pt;margin-top:5pt;mso-position-vertical-relative:text;margin-left:229.5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r>
      <w:rPr>
        <w:noProof/>
      </w:rPr>
      <mc:AlternateContent>
        <mc:Choice Requires="wps">
          <w:drawing>
            <wp:anchor distT="0" distB="0" distL="114300" distR="114300" simplePos="0" relativeHeight="5" behindDoc="1" locked="0" layoutInCell="1" allowOverlap="1" wp14:anchorId="2A1F4EDE" wp14:editId="0E21565F">
              <wp:simplePos x="0" y="0"/>
              <wp:positionH relativeFrom="column">
                <wp:posOffset>4809490</wp:posOffset>
              </wp:positionH>
              <wp:positionV relativeFrom="paragraph">
                <wp:posOffset>74295</wp:posOffset>
              </wp:positionV>
              <wp:extent cx="2291080" cy="1257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91080" cy="1257300"/>
                      </a:xfrm>
                      <a:prstGeom prst="rect">
                        <a:avLst/>
                      </a:prstGeom>
                    </wps:spPr>
                    <wps:txbx>
                      <w:txbxContent>
                        <w:p w14:paraId="3D10816A" w14:textId="77777777" w:rsidR="00A50C24" w:rsidRDefault="00A50C24">
                          <w:pPr>
                            <w:pStyle w:val="a3"/>
                            <w:rPr>
                              <w:rFonts w:ascii="Gotham Book" w:hAnsi="Gotham Book"/>
                              <w:color w:val="404040" w:themeColor="text1" w:themeTint="BF"/>
                              <w:sz w:val="18"/>
                              <w:szCs w:val="18"/>
                            </w:rPr>
                          </w:pPr>
                        </w:p>
                        <w:p w14:paraId="3D41886A"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161B1A3C"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28CA2D77" w14:textId="77777777" w:rsidR="00A50C24" w:rsidRDefault="00C56787">
                          <w:pPr>
                            <w:pStyle w:val="a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6F3EF483" w14:textId="77777777" w:rsidR="00A50C24" w:rsidRDefault="00A50C24">
                          <w:pPr>
                            <w:pStyle w:val="a3"/>
                            <w:rPr>
                              <w:rFonts w:ascii="Gotham Book" w:hAnsi="Gotham Book"/>
                              <w:color w:val="404040" w:themeColor="text1" w:themeTint="BF"/>
                              <w:sz w:val="18"/>
                              <w:szCs w:val="18"/>
                            </w:rPr>
                          </w:pPr>
                        </w:p>
                        <w:p w14:paraId="5D372DF7"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0.4pt;height:99pt;mso-wrap-distance-left:9pt;mso-wrap-distance-right:9pt;mso-wrap-distance-top:0pt;mso-wrap-distance-bottom:0pt;margin-top:5.85pt;mso-position-vertical-relative:text;margin-left:378.7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0C24"/>
    <w:rsid w:val="00883017"/>
    <w:rsid w:val="00966C7B"/>
    <w:rsid w:val="00A32336"/>
    <w:rsid w:val="00A50C24"/>
    <w:rsid w:val="00C5678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5E9BF4A"/>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Верхний колонтитул Знак"/>
    <w:basedOn w:val="DefaultParagraphFont"/>
    <w:uiPriority w:val="99"/>
    <w:qFormat/>
    <w:rsid w:val="007447FD"/>
  </w:style>
  <w:style w:type="character" w:customStyle="1" w:styleId="a0">
    <w:name w:val="Нижний колонтитул Знак"/>
    <w:basedOn w:val="DefaultParagraphFont"/>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rFonts w:ascii="Gotham Book" w:hAnsi="Gotham Book"/>
    </w:rPr>
  </w:style>
  <w:style w:type="paragraph" w:customStyle="1" w:styleId="a1">
    <w:name w:val="Заголовок"/>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uiPriority w:val="35"/>
    <w:unhideWhenUsed/>
    <w:qFormat/>
    <w:rsid w:val="007447FD"/>
    <w:pPr>
      <w:spacing w:after="200"/>
    </w:pPr>
    <w:rPr>
      <w:i/>
      <w:iCs/>
      <w:color w:val="44546A" w:themeColor="text2"/>
      <w:sz w:val="18"/>
      <w:szCs w:val="18"/>
    </w:rPr>
  </w:style>
  <w:style w:type="paragraph" w:customStyle="1" w:styleId="a2">
    <w:name w:val="Указатель"/>
    <w:basedOn w:val="Normal"/>
    <w:qFormat/>
    <w:pPr>
      <w:suppressLineNumbers/>
    </w:pPr>
    <w:rPr>
      <w:rFonts w:cs="Lohit Devanagari"/>
    </w:rPr>
  </w:style>
  <w:style w:type="paragraph" w:styleId="Header">
    <w:name w:val="header"/>
    <w:basedOn w:val="Normal"/>
    <w:uiPriority w:val="99"/>
    <w:unhideWhenUsed/>
    <w:rsid w:val="007447FD"/>
    <w:pPr>
      <w:tabs>
        <w:tab w:val="center" w:pos="4677"/>
        <w:tab w:val="right" w:pos="9355"/>
      </w:tabs>
    </w:pPr>
  </w:style>
  <w:style w:type="paragraph" w:styleId="Footer">
    <w:name w:val="footer"/>
    <w:basedOn w:val="Normal"/>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3">
    <w:name w:val="Содержимое врезки"/>
    <w:basedOn w:val="Normal"/>
    <w:qFormat/>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2336"/>
    <w:rPr>
      <w:color w:val="0563C1" w:themeColor="hyperlink"/>
      <w:u w:val="single"/>
    </w:rPr>
  </w:style>
  <w:style w:type="character" w:styleId="UnresolvedMention">
    <w:name w:val="Unresolved Mention"/>
    <w:basedOn w:val="DefaultParagraphFont"/>
    <w:uiPriority w:val="99"/>
    <w:semiHidden/>
    <w:unhideWhenUsed/>
    <w:rsid w:val="00A32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115</Words>
  <Characters>659</Characters>
  <Application>Microsoft Office Word</Application>
  <DocSecurity>0</DocSecurity>
  <Lines>5</Lines>
  <Paragraphs>1</Paragraphs>
  <ScaleCrop>false</ScaleCrop>
  <Company>yunpress@mail.ru</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